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0" w:rsidRDefault="00D40A65" w:rsidP="00A0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A65">
        <w:rPr>
          <w:rFonts w:ascii="Times New Roman" w:eastAsia="Times New Roman" w:hAnsi="Times New Roman" w:cs="Times New Roman"/>
          <w:b/>
          <w:sz w:val="24"/>
          <w:szCs w:val="24"/>
        </w:rPr>
        <w:t>What will the end use of this building be?</w:t>
      </w:r>
      <w:r w:rsidR="00A0033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40A65">
        <w:rPr>
          <w:rFonts w:ascii="Times New Roman" w:eastAsia="Times New Roman" w:hAnsi="Times New Roman" w:cs="Times New Roman"/>
          <w:sz w:val="24"/>
          <w:szCs w:val="24"/>
        </w:rPr>
        <w:t>Miscellaneous storage.</w:t>
      </w:r>
      <w:proofErr w:type="gramEnd"/>
      <w:r w:rsidRPr="00D40A65">
        <w:rPr>
          <w:rFonts w:ascii="Times New Roman" w:eastAsia="Times New Roman" w:hAnsi="Times New Roman" w:cs="Times New Roman"/>
          <w:sz w:val="24"/>
          <w:szCs w:val="24"/>
        </w:rPr>
        <w:br/>
      </w:r>
      <w:r w:rsidRPr="00D40A65">
        <w:rPr>
          <w:rFonts w:ascii="Times New Roman" w:eastAsia="Times New Roman" w:hAnsi="Times New Roman" w:cs="Times New Roman"/>
          <w:b/>
          <w:sz w:val="24"/>
          <w:szCs w:val="24"/>
        </w:rPr>
        <w:t>What do you plan to store in this building?</w:t>
      </w:r>
      <w:r w:rsidR="00A0033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40A65">
        <w:rPr>
          <w:rFonts w:ascii="Times New Roman" w:eastAsia="Times New Roman" w:hAnsi="Times New Roman" w:cs="Times New Roman"/>
          <w:sz w:val="24"/>
          <w:szCs w:val="24"/>
        </w:rPr>
        <w:t xml:space="preserve">Mowing and </w:t>
      </w:r>
      <w:proofErr w:type="spellStart"/>
      <w:r w:rsidRPr="00D40A65">
        <w:rPr>
          <w:rFonts w:ascii="Times New Roman" w:eastAsia="Times New Roman" w:hAnsi="Times New Roman" w:cs="Times New Roman"/>
          <w:sz w:val="24"/>
          <w:szCs w:val="24"/>
        </w:rPr>
        <w:t>lawncare</w:t>
      </w:r>
      <w:proofErr w:type="spellEnd"/>
      <w:r w:rsidRPr="00D40A65">
        <w:rPr>
          <w:rFonts w:ascii="Times New Roman" w:eastAsia="Times New Roman" w:hAnsi="Times New Roman" w:cs="Times New Roman"/>
          <w:sz w:val="24"/>
          <w:szCs w:val="24"/>
        </w:rPr>
        <w:t xml:space="preserve"> related equipment, two trailers, county owned vehicles and potentially other county owned equipment.</w:t>
      </w:r>
      <w:r w:rsidRPr="00D40A65">
        <w:rPr>
          <w:rFonts w:ascii="Times New Roman" w:eastAsia="Times New Roman" w:hAnsi="Times New Roman" w:cs="Times New Roman"/>
          <w:sz w:val="24"/>
          <w:szCs w:val="24"/>
        </w:rPr>
        <w:br/>
      </w:r>
      <w:r w:rsidRPr="00D40A65">
        <w:rPr>
          <w:rFonts w:ascii="Times New Roman" w:eastAsia="Times New Roman" w:hAnsi="Times New Roman" w:cs="Times New Roman"/>
          <w:b/>
          <w:sz w:val="24"/>
          <w:szCs w:val="24"/>
        </w:rPr>
        <w:t>How large do you need the O/H garage doors?</w:t>
      </w:r>
      <w:r w:rsidR="00A0033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40A65">
        <w:rPr>
          <w:rFonts w:ascii="Times New Roman" w:eastAsia="Times New Roman" w:hAnsi="Times New Roman" w:cs="Times New Roman"/>
          <w:sz w:val="24"/>
          <w:szCs w:val="24"/>
        </w:rPr>
        <w:t>Open to bidder. At least 10 x1 0</w:t>
      </w:r>
      <w:r w:rsidRPr="00D40A65">
        <w:rPr>
          <w:rFonts w:ascii="Times New Roman" w:eastAsia="Times New Roman" w:hAnsi="Times New Roman" w:cs="Times New Roman"/>
          <w:sz w:val="24"/>
          <w:szCs w:val="24"/>
        </w:rPr>
        <w:br/>
      </w:r>
      <w:r w:rsidRPr="00D40A65">
        <w:rPr>
          <w:rFonts w:ascii="Times New Roman" w:eastAsia="Times New Roman" w:hAnsi="Times New Roman" w:cs="Times New Roman"/>
          <w:b/>
          <w:sz w:val="24"/>
          <w:szCs w:val="24"/>
        </w:rPr>
        <w:t>Do you need openers on the doors?</w:t>
      </w:r>
      <w:r w:rsidR="00A0033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40A65">
        <w:rPr>
          <w:rFonts w:ascii="Times New Roman" w:eastAsia="Times New Roman" w:hAnsi="Times New Roman" w:cs="Times New Roman"/>
          <w:sz w:val="24"/>
          <w:szCs w:val="24"/>
        </w:rPr>
        <w:t>Yes, motorized.</w:t>
      </w:r>
    </w:p>
    <w:p w:rsidR="00D40A65" w:rsidRPr="00A00330" w:rsidRDefault="00D40A65" w:rsidP="00A0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>What is the anticipated height of the building?</w:t>
      </w:r>
      <w:r w:rsidRPr="00D40A6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40A65">
        <w:rPr>
          <w:rFonts w:ascii="Times New Roman" w:hAnsi="Times New Roman" w:cs="Times New Roman"/>
          <w:sz w:val="24"/>
          <w:szCs w:val="24"/>
        </w:rPr>
        <w:t>Left up to the bidder.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 xml:space="preserve">                            </w:t>
      </w:r>
    </w:p>
    <w:p w:rsidR="00D40A65" w:rsidRPr="00D40A65" w:rsidRDefault="00D40A65" w:rsidP="00D40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>How much clearing do you desire around it?</w:t>
      </w:r>
      <w:r w:rsidRPr="00D40A6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40A65">
        <w:rPr>
          <w:rFonts w:ascii="Times New Roman" w:hAnsi="Times New Roman" w:cs="Times New Roman"/>
          <w:sz w:val="24"/>
          <w:szCs w:val="24"/>
        </w:rPr>
        <w:t>Left up to the bid and safety of the building.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>             </w:t>
      </w:r>
    </w:p>
    <w:p w:rsidR="00A00330" w:rsidRDefault="00D40A65" w:rsidP="00D40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>What electricity is required?</w:t>
      </w:r>
      <w:r w:rsidRPr="00D40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A65">
        <w:rPr>
          <w:rFonts w:ascii="Times New Roman" w:hAnsi="Times New Roman" w:cs="Times New Roman"/>
          <w:sz w:val="24"/>
          <w:szCs w:val="24"/>
        </w:rPr>
        <w:t>Just minimal lighting?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 xml:space="preserve"> Are garage doors to be motor operated?  Electric needed to operate equipment.  </w:t>
      </w:r>
      <w:proofErr w:type="gramStart"/>
      <w:r w:rsidRPr="00D40A65">
        <w:rPr>
          <w:rFonts w:ascii="Times New Roman" w:hAnsi="Times New Roman" w:cs="Times New Roman"/>
          <w:sz w:val="24"/>
          <w:szCs w:val="24"/>
        </w:rPr>
        <w:t>Adequate lighting for operation.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 xml:space="preserve">  Yes, motor operated garage doors.        </w:t>
      </w:r>
    </w:p>
    <w:p w:rsidR="00D40A65" w:rsidRPr="00D40A65" w:rsidRDefault="00D40A65" w:rsidP="00D40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>It is my understanding that the building will not be heated? Insulated?</w:t>
      </w:r>
      <w:r w:rsidRPr="00D40A65">
        <w:rPr>
          <w:rFonts w:ascii="Times New Roman" w:hAnsi="Times New Roman" w:cs="Times New Roman"/>
          <w:sz w:val="24"/>
          <w:szCs w:val="24"/>
        </w:rPr>
        <w:t xml:space="preserve">  No, it will be cold storage.  </w:t>
      </w:r>
      <w:proofErr w:type="gramStart"/>
      <w:r w:rsidRPr="00D40A65">
        <w:rPr>
          <w:rFonts w:ascii="Times New Roman" w:hAnsi="Times New Roman" w:cs="Times New Roman"/>
          <w:sz w:val="24"/>
          <w:szCs w:val="24"/>
        </w:rPr>
        <w:t>Adequate insulation to reduce condensation/sweating.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</w:t>
      </w:r>
    </w:p>
    <w:p w:rsidR="00D40A65" w:rsidRPr="00D40A65" w:rsidRDefault="00D40A65" w:rsidP="00D40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>Is the building to have a concrete floor? Or, stone?</w:t>
      </w:r>
      <w:r w:rsidRPr="00D40A6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40A65">
        <w:rPr>
          <w:rFonts w:ascii="Times New Roman" w:hAnsi="Times New Roman" w:cs="Times New Roman"/>
          <w:sz w:val="24"/>
          <w:szCs w:val="24"/>
        </w:rPr>
        <w:t>Concrete floor.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</w:t>
      </w:r>
    </w:p>
    <w:p w:rsidR="00D40A65" w:rsidRPr="00D40A65" w:rsidRDefault="00D40A65" w:rsidP="00D40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 xml:space="preserve">Do you require a concrete approach? </w:t>
      </w:r>
      <w:proofErr w:type="gramStart"/>
      <w:r w:rsidRPr="00D40A65">
        <w:rPr>
          <w:rFonts w:ascii="Times New Roman" w:hAnsi="Times New Roman" w:cs="Times New Roman"/>
          <w:b/>
          <w:sz w:val="24"/>
          <w:szCs w:val="24"/>
        </w:rPr>
        <w:t>Asphalt?</w:t>
      </w:r>
      <w:proofErr w:type="gramEnd"/>
      <w:r w:rsidRPr="00D40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0A65">
        <w:rPr>
          <w:rFonts w:ascii="Times New Roman" w:hAnsi="Times New Roman" w:cs="Times New Roman"/>
          <w:b/>
          <w:sz w:val="24"/>
          <w:szCs w:val="24"/>
        </w:rPr>
        <w:t>Stone?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40A65">
        <w:rPr>
          <w:rFonts w:ascii="Times New Roman" w:hAnsi="Times New Roman" w:cs="Times New Roman"/>
          <w:sz w:val="24"/>
          <w:szCs w:val="24"/>
        </w:rPr>
        <w:t>Would like to connect to parking lot.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 xml:space="preserve">        </w:t>
      </w:r>
    </w:p>
    <w:p w:rsidR="00D40A65" w:rsidRPr="00D40A65" w:rsidRDefault="00D40A65" w:rsidP="00D40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>Do you require a bid bond?</w:t>
      </w:r>
      <w:r w:rsidRPr="00D40A65">
        <w:rPr>
          <w:rFonts w:ascii="Times New Roman" w:hAnsi="Times New Roman" w:cs="Times New Roman"/>
          <w:sz w:val="24"/>
          <w:szCs w:val="24"/>
        </w:rPr>
        <w:t xml:space="preserve">  If selected as winning bid then will be needed upon going into contract.  </w:t>
      </w:r>
    </w:p>
    <w:p w:rsidR="00D40A65" w:rsidRPr="00D40A65" w:rsidRDefault="00D40A65" w:rsidP="00D40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>Do you require a performance bond?</w:t>
      </w:r>
      <w:r w:rsidRPr="00D40A65">
        <w:rPr>
          <w:rFonts w:ascii="Times New Roman" w:hAnsi="Times New Roman" w:cs="Times New Roman"/>
          <w:sz w:val="24"/>
          <w:szCs w:val="24"/>
        </w:rPr>
        <w:t xml:space="preserve">  If selected as winning bid then will be needed upon going into contract.                                                                              </w:t>
      </w:r>
    </w:p>
    <w:p w:rsidR="00D40A65" w:rsidRPr="00D40A65" w:rsidRDefault="00D40A65" w:rsidP="00D40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b/>
          <w:sz w:val="24"/>
          <w:szCs w:val="24"/>
        </w:rPr>
        <w:t>Is JFS carrying Builder’s Risk?</w:t>
      </w:r>
      <w:r w:rsidRPr="00D40A6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40A65">
        <w:rPr>
          <w:rFonts w:ascii="Times New Roman" w:hAnsi="Times New Roman" w:cs="Times New Roman"/>
          <w:sz w:val="24"/>
          <w:szCs w:val="24"/>
        </w:rPr>
        <w:t>Bidder’s responsibility.</w:t>
      </w:r>
      <w:proofErr w:type="gramEnd"/>
      <w:r w:rsidRPr="00D40A65">
        <w:rPr>
          <w:rFonts w:ascii="Times New Roman" w:hAnsi="Times New Roman" w:cs="Times New Roman"/>
          <w:sz w:val="24"/>
          <w:szCs w:val="24"/>
        </w:rPr>
        <w:t>    </w:t>
      </w:r>
    </w:p>
    <w:p w:rsidR="001409AE" w:rsidRPr="00D40A65" w:rsidRDefault="00A00330" w:rsidP="00D40A65">
      <w:pPr>
        <w:rPr>
          <w:rFonts w:ascii="Times New Roman" w:hAnsi="Times New Roman" w:cs="Times New Roman"/>
          <w:sz w:val="24"/>
          <w:szCs w:val="24"/>
        </w:rPr>
      </w:pPr>
    </w:p>
    <w:sectPr w:rsidR="001409AE" w:rsidRPr="00D40A65" w:rsidSect="0076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343E"/>
    <w:multiLevelType w:val="multilevel"/>
    <w:tmpl w:val="C2DA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D40A65"/>
    <w:rsid w:val="0026226B"/>
    <w:rsid w:val="005A138A"/>
    <w:rsid w:val="006F6523"/>
    <w:rsid w:val="00767F55"/>
    <w:rsid w:val="00A00330"/>
    <w:rsid w:val="00BA056D"/>
    <w:rsid w:val="00D4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0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ksinghaus</dc:creator>
  <cp:lastModifiedBy>ksinghaus</cp:lastModifiedBy>
  <cp:revision>1</cp:revision>
  <dcterms:created xsi:type="dcterms:W3CDTF">2019-02-11T12:50:00Z</dcterms:created>
  <dcterms:modified xsi:type="dcterms:W3CDTF">2019-02-11T13:13:00Z</dcterms:modified>
</cp:coreProperties>
</file>